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23" w:rsidRPr="00944923" w:rsidRDefault="00944923" w:rsidP="00944923">
      <w:pPr>
        <w:jc w:val="center"/>
        <w:rPr>
          <w:b/>
          <w:u w:val="single"/>
        </w:rPr>
      </w:pPr>
      <w:r w:rsidRPr="00944923">
        <w:rPr>
          <w:b/>
          <w:u w:val="single"/>
        </w:rPr>
        <w:t>ICT in Shopping</w:t>
      </w:r>
    </w:p>
    <w:p w:rsidR="00B96FB1" w:rsidRDefault="00944923">
      <w:r>
        <w:t>Jan 11</w:t>
      </w:r>
    </w:p>
    <w:p w:rsidR="00944923" w:rsidRDefault="00944923">
      <w:r>
        <w:t xml:space="preserve">8. A large supermarket company has many shops throughout the country. </w:t>
      </w:r>
    </w:p>
    <w:p w:rsidR="00944923" w:rsidRDefault="00944923">
      <w:r>
        <w:t>(a) In each supermarket, barcodes are used extensively for the recording of stock and purchases. Explain what a barcode is, how it is used to record stock and sales, and discuss the advantages and disadvantages to the company of using barcodes. [6]</w:t>
      </w:r>
    </w:p>
    <w:p w:rsidR="00944923" w:rsidRDefault="00944923">
      <w:r>
        <w:t>(b) The company makes use of ‘just in time’ for stock control. Explain how a ‘just in time’ stock control system works and discuss the advantages and disadvantages it offers the company. [7]</w:t>
      </w:r>
    </w:p>
    <w:p w:rsidR="00944923" w:rsidRDefault="00944923">
      <w:r>
        <w:t>(c) The company also wants to develop the online side of their business. Describe the benefits and limitations of online shopping for the company and its customers. [4]</w:t>
      </w:r>
    </w:p>
    <w:p w:rsidR="00944923" w:rsidRDefault="00944923">
      <w:r>
        <w:t>May 12</w:t>
      </w:r>
    </w:p>
    <w:p w:rsidR="00944923" w:rsidRDefault="00944923">
      <w:r>
        <w:t xml:space="preserve">7. Business is becoming more reliant on ICT. </w:t>
      </w:r>
    </w:p>
    <w:p w:rsidR="00944923" w:rsidRDefault="00944923" w:rsidP="00944923">
      <w:r>
        <w:t>(a) Describe in detail what is meant by EFT. [2]</w:t>
      </w:r>
    </w:p>
    <w:p w:rsidR="00944923" w:rsidRDefault="00944923" w:rsidP="00944923">
      <w:r>
        <w:t>(b) Describe what is meant by EPOS and discuss the benefits of EPOS for the retailer. [5]</w:t>
      </w:r>
    </w:p>
    <w:p w:rsidR="00944923" w:rsidRDefault="00944923" w:rsidP="00944923">
      <w:r>
        <w:t>June 13</w:t>
      </w:r>
    </w:p>
    <w:p w:rsidR="00944923" w:rsidRDefault="00944923" w:rsidP="00944923">
      <w:r>
        <w:t>8. A multi-national supermarket company has many branches.</w:t>
      </w:r>
    </w:p>
    <w:p w:rsidR="00944923" w:rsidRDefault="00944923" w:rsidP="00944923">
      <w:r>
        <w:t>(a)The supermarkets make use of barcodes for recording sales. Describe what a barcode on a product is and give one advantage and one disadvantage of using barcodes to input data in the supermarkets. [4]</w:t>
      </w:r>
    </w:p>
    <w:p w:rsidR="00944923" w:rsidRDefault="00944923" w:rsidP="00944923">
      <w:r>
        <w:t>(b) ‘Just in time’ control systems are used extensively for stock control in the supermarkets. Describe how ‘just in time’ stock control works after a barcode is scanned at a Point of Sales (POS) terminal. [4]</w:t>
      </w:r>
    </w:p>
    <w:p w:rsidR="00944923" w:rsidRDefault="00944923" w:rsidP="00944923">
      <w:r>
        <w:t xml:space="preserve">(c) Discuss the advantages and disadvantages ‘Just in time’ stock control offers the supermarkets. [6] </w:t>
      </w:r>
    </w:p>
    <w:p w:rsidR="00944923" w:rsidRDefault="00944923" w:rsidP="00944923">
      <w:r>
        <w:t>(d) The company also has an on-line shopping facility. Describe four different benefits that on-line shopping offers the company and its customers. [4]</w:t>
      </w:r>
    </w:p>
    <w:p w:rsidR="00944923" w:rsidRDefault="00944923" w:rsidP="00944923">
      <w:r>
        <w:t>Jan 14</w:t>
      </w:r>
    </w:p>
    <w:p w:rsidR="00944923" w:rsidRDefault="00944923" w:rsidP="00944923">
      <w:r>
        <w:t xml:space="preserve">7. Supermarkets make extensive use of ICT. </w:t>
      </w:r>
    </w:p>
    <w:p w:rsidR="00944923" w:rsidRDefault="00944923" w:rsidP="00944923">
      <w:r>
        <w:t xml:space="preserve">(a) Describe four advantages to a supermarket of using automatic stock control. [4] </w:t>
      </w:r>
    </w:p>
    <w:p w:rsidR="00944923" w:rsidRDefault="00944923" w:rsidP="00944923">
      <w:r>
        <w:t>(b) Supermarkets make use of loyalty cards. Describe what is meant by a loyalty card and give two advantages they give supermarkets. [3]</w:t>
      </w:r>
    </w:p>
    <w:p w:rsidR="00944923" w:rsidRDefault="00944923" w:rsidP="00944923">
      <w:r>
        <w:t>Jun 14</w:t>
      </w:r>
    </w:p>
    <w:p w:rsidR="00944923" w:rsidRDefault="00944923" w:rsidP="00944923">
      <w:r>
        <w:t>7. State what is meant by the term EPOS, describe the process that takes place at the EPOS and give two benefits of EPOS for the customer. [5]</w:t>
      </w:r>
    </w:p>
    <w:p w:rsidR="00944923" w:rsidRDefault="00944923" w:rsidP="00944923"/>
    <w:p w:rsidR="00944923" w:rsidRDefault="00944923" w:rsidP="00944923">
      <w:bookmarkStart w:id="0" w:name="_GoBack"/>
      <w:bookmarkEnd w:id="0"/>
    </w:p>
    <w:sectPr w:rsidR="00944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593"/>
    <w:multiLevelType w:val="hybridMultilevel"/>
    <w:tmpl w:val="96D4D7BE"/>
    <w:lvl w:ilvl="0" w:tplc="AB00D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312B"/>
    <w:multiLevelType w:val="hybridMultilevel"/>
    <w:tmpl w:val="AAA6142E"/>
    <w:lvl w:ilvl="0" w:tplc="5C22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B4A45"/>
    <w:multiLevelType w:val="hybridMultilevel"/>
    <w:tmpl w:val="3AF2D0FC"/>
    <w:lvl w:ilvl="0" w:tplc="A058DD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0C2D"/>
    <w:multiLevelType w:val="hybridMultilevel"/>
    <w:tmpl w:val="37EEFF24"/>
    <w:lvl w:ilvl="0" w:tplc="BB4A8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23"/>
    <w:rsid w:val="0039517B"/>
    <w:rsid w:val="00944923"/>
    <w:rsid w:val="00B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ED48C-0E18-4191-A365-D888E893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Lynch</dc:creator>
  <cp:keywords/>
  <dc:description/>
  <cp:lastModifiedBy>Declan Lynch</cp:lastModifiedBy>
  <cp:revision>2</cp:revision>
  <dcterms:created xsi:type="dcterms:W3CDTF">2015-03-29T22:53:00Z</dcterms:created>
  <dcterms:modified xsi:type="dcterms:W3CDTF">2015-03-30T08:40:00Z</dcterms:modified>
</cp:coreProperties>
</file>